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C7" w:rsidRDefault="00CE05C7" w:rsidP="00CE05C7">
      <w:pPr>
        <w:rPr>
          <w:b/>
          <w:sz w:val="32"/>
          <w:szCs w:val="32"/>
        </w:rPr>
      </w:pPr>
      <w:r>
        <w:rPr>
          <w:b/>
          <w:sz w:val="32"/>
          <w:szCs w:val="32"/>
        </w:rPr>
        <w:t xml:space="preserve">                             </w:t>
      </w:r>
    </w:p>
    <w:p w:rsidR="005D1C9D" w:rsidRDefault="00CE05C7" w:rsidP="00CE05C7">
      <w:pPr>
        <w:rPr>
          <w:b/>
          <w:sz w:val="32"/>
          <w:szCs w:val="32"/>
        </w:rPr>
      </w:pPr>
      <w:r>
        <w:rPr>
          <w:b/>
          <w:sz w:val="32"/>
          <w:szCs w:val="32"/>
        </w:rPr>
        <w:t xml:space="preserve">                                </w:t>
      </w:r>
    </w:p>
    <w:p w:rsidR="00B23748" w:rsidRPr="00CE05C7" w:rsidRDefault="00EC14DD" w:rsidP="00CE05C7">
      <w:pPr>
        <w:rPr>
          <w:b/>
          <w:sz w:val="32"/>
          <w:szCs w:val="32"/>
        </w:rPr>
      </w:pPr>
      <w:bookmarkStart w:id="0" w:name="_GoBack"/>
      <w:bookmarkEnd w:id="0"/>
      <w:r w:rsidRPr="00CE05C7">
        <w:rPr>
          <w:b/>
          <w:sz w:val="32"/>
          <w:szCs w:val="32"/>
        </w:rPr>
        <w:t>Penicillin provokationstest</w:t>
      </w:r>
    </w:p>
    <w:p w:rsidR="00EC14DD" w:rsidRDefault="00EC14DD"/>
    <w:p w:rsidR="00EC14DD" w:rsidRDefault="00EC14DD"/>
    <w:p w:rsidR="00EC14DD" w:rsidRDefault="00EC14DD">
      <w:r>
        <w:t>Patientinformation vedr. penicillin provokationstest</w:t>
      </w:r>
    </w:p>
    <w:p w:rsidR="00EC14DD" w:rsidRDefault="00EC14DD"/>
    <w:p w:rsidR="00CE05C7" w:rsidRDefault="00EC14DD">
      <w:r>
        <w:t xml:space="preserve">Hvis der er mistanke om en reaktion efter behandling med Penicillin, kan allergi over for Penicillin ikke udelukkes selv om allergiblodprøven er negativ. </w:t>
      </w:r>
      <w:r w:rsidR="00CE05C7">
        <w:t xml:space="preserve"> </w:t>
      </w:r>
      <w:r w:rsidR="00CE05C7">
        <w:br/>
      </w:r>
      <w:r w:rsidR="00CE05C7">
        <w:br/>
      </w:r>
      <w:r>
        <w:t xml:space="preserve">Det kan i disse tilfælde være nødvendigt at udføre en såkaldt provokationstest, hvor man observeres for symptomer, efter at der er givet Penicillin. </w:t>
      </w:r>
      <w:r w:rsidR="00CE05C7">
        <w:br/>
      </w:r>
      <w:r w:rsidR="00CE05C7">
        <w:br/>
        <w:t xml:space="preserve">Testen tager ca. 3 timer i alt. Der bliver først målt blodtryk, puls og lungefunktion, og der bliver anlagt et lille drop i armen. </w:t>
      </w:r>
      <w:r w:rsidR="00CE05C7">
        <w:br/>
      </w:r>
      <w:r w:rsidR="00CE05C7">
        <w:br/>
        <w:t xml:space="preserve">Der gives derefter en halv dosis Penicillin (0,5 mio. E), som tablet og observationen indledes. Er man velbefindende efter ca. en time, gives der yderligere en halv dosis, derefter observeres der i yderligere en </w:t>
      </w:r>
      <w:r w:rsidR="00CE05C7">
        <w:br/>
        <w:t xml:space="preserve">time. </w:t>
      </w:r>
      <w:r w:rsidR="00CE05C7">
        <w:br/>
      </w:r>
      <w:r w:rsidR="00CE05C7">
        <w:br/>
        <w:t xml:space="preserve">Man møder til testen kl. 09.00 og forventes at gå ved 12.00 tiden. </w:t>
      </w:r>
      <w:r w:rsidR="00CE05C7">
        <w:br/>
      </w:r>
      <w:r w:rsidR="00CE05C7">
        <w:br/>
        <w:t xml:space="preserve">Virkninger/bivirkninger: I langt de fleste tilfælde (over </w:t>
      </w:r>
      <w:proofErr w:type="gramStart"/>
      <w:r w:rsidR="00CE05C7">
        <w:t>95%</w:t>
      </w:r>
      <w:proofErr w:type="gramEnd"/>
      <w:r w:rsidR="00CE05C7">
        <w:t xml:space="preserve">), ses der ingen reaktioner efter provokationen, ved allergiske symptomer behandles der straks i klinikken. </w:t>
      </w:r>
    </w:p>
    <w:p w:rsidR="00CE05C7" w:rsidRDefault="00CE05C7"/>
    <w:p w:rsidR="00CE05C7" w:rsidRDefault="00CE05C7">
      <w:r>
        <w:t>Med venlig hilsen</w:t>
      </w:r>
    </w:p>
    <w:p w:rsidR="00CE05C7" w:rsidRDefault="00CE05C7"/>
    <w:p w:rsidR="00CE05C7" w:rsidRDefault="00CE05C7">
      <w:r>
        <w:t>Lunge- og Allergiklinikken</w:t>
      </w:r>
      <w:r>
        <w:br/>
        <w:t xml:space="preserve">København </w:t>
      </w:r>
    </w:p>
    <w:sectPr w:rsidR="00CE05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DD"/>
    <w:rsid w:val="00174DBD"/>
    <w:rsid w:val="005D1C9D"/>
    <w:rsid w:val="00B23748"/>
    <w:rsid w:val="00CE05C7"/>
    <w:rsid w:val="00EC14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Mathiesen</dc:creator>
  <cp:lastModifiedBy>Lisa Mathiesen</cp:lastModifiedBy>
  <cp:revision>2</cp:revision>
  <cp:lastPrinted>2013-07-01T08:48:00Z</cp:lastPrinted>
  <dcterms:created xsi:type="dcterms:W3CDTF">2013-07-01T11:23:00Z</dcterms:created>
  <dcterms:modified xsi:type="dcterms:W3CDTF">2013-07-01T11:23:00Z</dcterms:modified>
</cp:coreProperties>
</file>